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C0D" w:rsidRPr="00CB4F93" w:rsidP="00496B25">
      <w:pPr>
        <w:jc w:val="right"/>
      </w:pPr>
      <w:r w:rsidRPr="00CB4F93">
        <w:t>дело № 5-</w:t>
      </w:r>
      <w:r w:rsidRPr="00CB4F93" w:rsidR="003978FC">
        <w:t>1137</w:t>
      </w:r>
      <w:r w:rsidRPr="00CB4F93">
        <w:t>-2002/2025</w:t>
      </w:r>
    </w:p>
    <w:p w:rsidR="00AB2C0D" w:rsidRPr="00CB4F93" w:rsidP="00496B25">
      <w:pPr>
        <w:jc w:val="center"/>
      </w:pPr>
      <w:r w:rsidRPr="00CB4F93">
        <w:t>ПОСТАНОВЛЕНИЕ</w:t>
      </w:r>
    </w:p>
    <w:p w:rsidR="002075B5" w:rsidRPr="00CB4F93" w:rsidP="00496B25">
      <w:pPr>
        <w:jc w:val="center"/>
      </w:pPr>
      <w:r w:rsidRPr="00CB4F93">
        <w:t>о назначении административного наказания</w:t>
      </w:r>
    </w:p>
    <w:p w:rsidR="00AB2C0D" w:rsidRPr="00CB4F93" w:rsidP="00496B25">
      <w:pPr>
        <w:jc w:val="both"/>
      </w:pPr>
      <w:r w:rsidRPr="00CB4F93">
        <w:t xml:space="preserve">21 октября 2025 года                                                                        </w:t>
      </w:r>
      <w:r w:rsidRPr="00CB4F93" w:rsidR="00F45F8B">
        <w:t xml:space="preserve">        г. Нефтеюганск      </w:t>
      </w:r>
      <w:r w:rsidRPr="00CB4F93">
        <w:tab/>
      </w:r>
      <w:r w:rsidRPr="00CB4F93">
        <w:tab/>
        <w:t xml:space="preserve">                             </w:t>
      </w:r>
      <w:r w:rsidRPr="00CB4F93">
        <w:tab/>
        <w:t xml:space="preserve">   </w:t>
      </w:r>
    </w:p>
    <w:p w:rsidR="00AB2C0D" w:rsidRPr="00CB4F93" w:rsidP="00496B25">
      <w:pPr>
        <w:jc w:val="both"/>
      </w:pPr>
      <w:r w:rsidRPr="00CB4F93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3978FC" w:rsidRPr="00CB4F93" w:rsidP="00496B25">
      <w:pPr>
        <w:pStyle w:val="BodyTextIndent"/>
        <w:spacing w:after="0"/>
        <w:jc w:val="both"/>
      </w:pPr>
      <w:r w:rsidRPr="00CB4F93">
        <w:t>Фадеев</w:t>
      </w:r>
      <w:r w:rsidRPr="00CB4F93">
        <w:t xml:space="preserve">а </w:t>
      </w:r>
      <w:r w:rsidRPr="00CB4F93">
        <w:t>А,П.</w:t>
      </w:r>
      <w:r w:rsidRPr="00CB4F93">
        <w:t>, ***</w:t>
      </w:r>
      <w:r w:rsidRPr="00CB4F93">
        <w:t xml:space="preserve"> года рождения, уроженца ***</w:t>
      </w:r>
      <w:r w:rsidRPr="00CB4F93">
        <w:t>, гражданина ***</w:t>
      </w:r>
      <w:r w:rsidRPr="00CB4F93">
        <w:t>, зарегистрированного по адресу: ***</w:t>
      </w:r>
      <w:r w:rsidRPr="00CB4F93">
        <w:t>, проживающего по а</w:t>
      </w:r>
      <w:r w:rsidRPr="00CB4F93">
        <w:t xml:space="preserve">дресу: *** </w:t>
      </w:r>
      <w:r w:rsidRPr="00CB4F93">
        <w:t xml:space="preserve">, </w:t>
      </w:r>
    </w:p>
    <w:p w:rsidR="00AB2C0D" w:rsidRPr="00CB4F93" w:rsidP="00496B25">
      <w:pPr>
        <w:pStyle w:val="BodyText"/>
        <w:spacing w:after="0"/>
        <w:jc w:val="both"/>
      </w:pPr>
      <w:r w:rsidRPr="00CB4F93">
        <w:t>в совершении административного правонарушения, предусмотренного ч.</w:t>
      </w:r>
      <w:r w:rsidRPr="00CB4F93">
        <w:rPr>
          <w:lang w:val="ru-RU"/>
        </w:rPr>
        <w:t xml:space="preserve"> </w:t>
      </w:r>
      <w:r w:rsidRPr="00CB4F93">
        <w:t>4 ст. 12.15  Кодекса Российской Федерации об административных правонарушениях,</w:t>
      </w:r>
    </w:p>
    <w:p w:rsidR="00AB2C0D" w:rsidRPr="00CB4F93" w:rsidP="00496B25">
      <w:pPr>
        <w:jc w:val="center"/>
        <w:rPr>
          <w:bCs/>
        </w:rPr>
      </w:pPr>
    </w:p>
    <w:p w:rsidR="00F45F8B" w:rsidRPr="00CB4F93" w:rsidP="00496B25">
      <w:pPr>
        <w:jc w:val="center"/>
        <w:rPr>
          <w:bCs/>
        </w:rPr>
      </w:pPr>
      <w:r w:rsidRPr="00CB4F93">
        <w:rPr>
          <w:bCs/>
        </w:rPr>
        <w:t>У С Т А Н О В И Л:</w:t>
      </w:r>
    </w:p>
    <w:p w:rsidR="007C1A7E" w:rsidRPr="00CB4F93" w:rsidP="00496B25">
      <w:pPr>
        <w:ind w:firstLine="567"/>
        <w:jc w:val="both"/>
      </w:pPr>
      <w:r w:rsidRPr="00CB4F93">
        <w:t>Фад</w:t>
      </w:r>
      <w:r w:rsidRPr="00CB4F93">
        <w:t>еев А.П</w:t>
      </w:r>
      <w:r w:rsidRPr="00CB4F93" w:rsidR="00784653">
        <w:t>.</w:t>
      </w:r>
      <w:r w:rsidRPr="00CB4F93" w:rsidR="00AB2C0D">
        <w:t xml:space="preserve">, </w:t>
      </w:r>
      <w:r w:rsidRPr="00CB4F93">
        <w:t>21 августа</w:t>
      </w:r>
      <w:r w:rsidRPr="00CB4F93" w:rsidR="00677E57">
        <w:t xml:space="preserve"> 2025</w:t>
      </w:r>
      <w:r w:rsidRPr="00CB4F93" w:rsidR="00AB2C0D">
        <w:t xml:space="preserve"> года в </w:t>
      </w:r>
      <w:r w:rsidRPr="00CB4F93">
        <w:t>17</w:t>
      </w:r>
      <w:r w:rsidRPr="00CB4F93" w:rsidR="00AB2C0D">
        <w:t xml:space="preserve"> час. </w:t>
      </w:r>
      <w:r w:rsidRPr="00CB4F93">
        <w:t>05</w:t>
      </w:r>
      <w:r w:rsidRPr="00CB4F93" w:rsidR="00AB2C0D">
        <w:t xml:space="preserve"> мин. </w:t>
      </w:r>
      <w:r w:rsidRPr="00CB4F93">
        <w:t>в г.Нефтеюганске, на ул.Ленина, напротив ЛЭП 1902, управляя транспортным средством Лада 211440, государственный регистрационный знак ***</w:t>
      </w:r>
      <w:r w:rsidRPr="00CB4F93">
        <w:t>, не соблюдал безопасную дистанцию до движущегося впереди транспо</w:t>
      </w:r>
      <w:r w:rsidRPr="00CB4F93">
        <w:t>ртного средства, в результате чего, совершил столкновение с транспортным средством Тойота Рав 4, государственный регистрационный знак ***</w:t>
      </w:r>
      <w:r w:rsidRPr="00CB4F93">
        <w:t>, под управлением Д</w:t>
      </w:r>
      <w:r w:rsidRPr="00CB4F93">
        <w:t>., после чего, совершил выезд на полосу дороги, предназначенную для встречного дв</w:t>
      </w:r>
      <w:r w:rsidRPr="00CB4F93">
        <w:t>ижения в зоне действия горизонтальной дорожной разметки 1.1, разделяющей транспортные потоки противоположных направлений, чем нарушил п. 1.3, 9.1.1 ПДД РФ.</w:t>
      </w:r>
    </w:p>
    <w:p w:rsidR="007C1A7E" w:rsidRPr="00CB4F93" w:rsidP="00496B25">
      <w:pPr>
        <w:widowControl w:val="0"/>
        <w:ind w:right="-2" w:firstLine="426"/>
        <w:jc w:val="both"/>
      </w:pPr>
      <w:r w:rsidRPr="00CB4F93">
        <w:t xml:space="preserve">На рассмотрение дела об административном правонарушении </w:t>
      </w:r>
      <w:r w:rsidRPr="00CB4F93" w:rsidR="003978FC">
        <w:t>Фадеев А.П.</w:t>
      </w:r>
      <w:r w:rsidRPr="00CB4F93">
        <w:t xml:space="preserve"> не явился, о времени и месте рас</w:t>
      </w:r>
      <w:r w:rsidRPr="00CB4F93">
        <w:t xml:space="preserve">смотрения дела об административном правонарушении уведомлен надлежащим образом. </w:t>
      </w:r>
      <w:r w:rsidRPr="00CB4F93" w:rsidR="008B58B5">
        <w:t>просил о рассмотрении дела в его отсутствие, с правонарушением согласен, вину признает.</w:t>
      </w:r>
    </w:p>
    <w:p w:rsidR="007C1A7E" w:rsidRPr="00CB4F93" w:rsidP="00496B25">
      <w:pPr>
        <w:ind w:firstLine="567"/>
        <w:jc w:val="both"/>
      </w:pPr>
      <w:r w:rsidRPr="00CB4F93">
        <w:t xml:space="preserve">При таких обстоятельствах, в соответствии с требованиями ст. 25.1 КоАП РФ, мировой судья считает возможным рассмотреть дело об административном правонарушении в отношении </w:t>
      </w:r>
      <w:r w:rsidRPr="00CB4F93" w:rsidR="008B58B5">
        <w:t>Фадеева А.П.</w:t>
      </w:r>
      <w:r w:rsidRPr="00CB4F93">
        <w:t xml:space="preserve"> в его отсутствие. </w:t>
      </w:r>
    </w:p>
    <w:p w:rsidR="00AB2C0D" w:rsidRPr="00CB4F93" w:rsidP="00496B25">
      <w:pPr>
        <w:ind w:firstLine="567"/>
        <w:contextualSpacing/>
        <w:jc w:val="both"/>
      </w:pPr>
      <w:r w:rsidRPr="00CB4F93">
        <w:t>Мировой судья, исследовав материалы дела, считает, чт</w:t>
      </w:r>
      <w:r w:rsidRPr="00CB4F93">
        <w:t xml:space="preserve">о вина </w:t>
      </w:r>
      <w:r w:rsidRPr="00CB4F93" w:rsidR="008B58B5">
        <w:t>Фадеева А.П.</w:t>
      </w:r>
      <w:r w:rsidRPr="00CB4F93" w:rsidR="007C1A7E">
        <w:t xml:space="preserve"> </w:t>
      </w:r>
      <w:r w:rsidRPr="00CB4F93">
        <w:t>в совершении правонарушения полностью доказана и подтверждается следующими доказательствами:</w:t>
      </w:r>
    </w:p>
    <w:p w:rsidR="00AB2C0D" w:rsidRPr="00CB4F93" w:rsidP="00496B25">
      <w:pPr>
        <w:ind w:firstLine="567"/>
        <w:jc w:val="both"/>
      </w:pPr>
      <w:r w:rsidRPr="00CB4F93">
        <w:rPr>
          <w:iCs/>
        </w:rPr>
        <w:t xml:space="preserve">-   протоколом об административном правонарушении *** </w:t>
      </w:r>
      <w:r w:rsidRPr="00CB4F93">
        <w:rPr>
          <w:iCs/>
        </w:rPr>
        <w:t xml:space="preserve">от </w:t>
      </w:r>
      <w:r w:rsidRPr="00CB4F93" w:rsidR="008B58B5">
        <w:rPr>
          <w:iCs/>
        </w:rPr>
        <w:t>21</w:t>
      </w:r>
      <w:r w:rsidRPr="00CB4F93" w:rsidR="007C1A7E">
        <w:rPr>
          <w:iCs/>
        </w:rPr>
        <w:t>.08</w:t>
      </w:r>
      <w:r w:rsidRPr="00CB4F93" w:rsidR="00677E57">
        <w:rPr>
          <w:iCs/>
        </w:rPr>
        <w:t>.2025</w:t>
      </w:r>
      <w:r w:rsidRPr="00CB4F93">
        <w:rPr>
          <w:iCs/>
        </w:rPr>
        <w:t xml:space="preserve">, согласно которому </w:t>
      </w:r>
      <w:r w:rsidRPr="00CB4F93" w:rsidR="008B58B5">
        <w:t xml:space="preserve">Фадеев А.П., 21 августа 2025 года в 17 час. 05 мин. в г.Нефтеюганске, на ул.Ленина, напротив ЛЭП 1902, управляя транспортным средством Лада 211440, государственный регистрационный знак </w:t>
      </w:r>
      <w:r w:rsidRPr="00CB4F93">
        <w:t>***</w:t>
      </w:r>
      <w:r w:rsidRPr="00CB4F93" w:rsidR="008B58B5">
        <w:t xml:space="preserve">, не соблюдал безопасную дистанцию до движущегося впереди транспортного средства, в результате чего, совершил столкновение с транспортным средством Тойота Рав 4, государственный регистрационный знак </w:t>
      </w:r>
      <w:r w:rsidRPr="00CB4F93">
        <w:t>***</w:t>
      </w:r>
      <w:r w:rsidRPr="00CB4F93" w:rsidR="008B58B5">
        <w:t>, под управлением Д</w:t>
      </w:r>
      <w:r w:rsidRPr="00CB4F93" w:rsidR="008B58B5">
        <w:t>., после чего, совершил выезд на полосу дороги, предназначенную для встречного движения в зоне действия горизонтальной дорожной разметки 1.1, разделяющей транспортные потоки противоположных направлений, чем нарушил п. 1.3, 9.1.1 ПДД РФ</w:t>
      </w:r>
      <w:r w:rsidRPr="00CB4F93" w:rsidR="007C1A7E">
        <w:t>.</w:t>
      </w:r>
      <w:r w:rsidRPr="00CB4F93">
        <w:t xml:space="preserve"> При составлении протокола </w:t>
      </w:r>
      <w:r w:rsidRPr="00CB4F93" w:rsidR="008B58B5">
        <w:t>Фадееву А.П</w:t>
      </w:r>
      <w:r w:rsidRPr="00CB4F93" w:rsidR="007C1A7E">
        <w:t>.</w:t>
      </w:r>
      <w:r w:rsidRPr="00CB4F93">
        <w:t xml:space="preserve"> бы</w:t>
      </w:r>
      <w:r w:rsidRPr="00CB4F93">
        <w:rPr>
          <w:bCs/>
        </w:rPr>
        <w:t xml:space="preserve">ли </w:t>
      </w:r>
      <w:r w:rsidRPr="00CB4F93">
        <w:t>разъяснены положения ст.25.1 КоАП РФ, а также ст. 51 Конституции РФ, о чем он лично расписался в с</w:t>
      </w:r>
      <w:r w:rsidRPr="00CB4F93" w:rsidR="00677E57">
        <w:t>оответствующих графах протокола</w:t>
      </w:r>
      <w:r w:rsidRPr="00CB4F93">
        <w:t xml:space="preserve">. Копия протокола вручена, о чем имеется подпись </w:t>
      </w:r>
      <w:r w:rsidRPr="00CB4F93" w:rsidR="008B58B5">
        <w:t>Фадеева А.П.</w:t>
      </w:r>
      <w:r w:rsidRPr="00CB4F93">
        <w:t>;</w:t>
      </w:r>
    </w:p>
    <w:p w:rsidR="00AB2C0D" w:rsidRPr="00CB4F93" w:rsidP="00496B25">
      <w:pPr>
        <w:ind w:firstLine="567"/>
        <w:jc w:val="both"/>
      </w:pPr>
      <w:r w:rsidRPr="00CB4F93">
        <w:t xml:space="preserve">- схемой места </w:t>
      </w:r>
      <w:r w:rsidRPr="00CB4F93" w:rsidR="008B58B5">
        <w:t xml:space="preserve">ДТП от 21.08.2025, согласно которой т/с Лада 211440, государственный регистрационный знак </w:t>
      </w:r>
      <w:r w:rsidRPr="00CB4F93">
        <w:t xml:space="preserve">*** </w:t>
      </w:r>
      <w:r w:rsidRPr="00CB4F93" w:rsidR="008B58B5">
        <w:t xml:space="preserve">при совершении обгона т/с Тойота Рав 4, государственный регистрационный знак </w:t>
      </w:r>
      <w:r w:rsidRPr="00CB4F93">
        <w:t xml:space="preserve">*** </w:t>
      </w:r>
      <w:r w:rsidRPr="00CB4F93" w:rsidR="008B58B5">
        <w:t xml:space="preserve">допустило столкновение с т/с Тойота Рав 4, государственный регистрационный знак </w:t>
      </w:r>
      <w:r w:rsidRPr="00CB4F93">
        <w:t>***</w:t>
      </w:r>
      <w:r w:rsidRPr="00CB4F93" w:rsidR="008B58B5">
        <w:t>, пересекло линию разметки 1.1, после чего съехало в кювет. Водитель Фадеев А.П. со схемой ознакомлен, согласен</w:t>
      </w:r>
      <w:r w:rsidRPr="00CB4F93">
        <w:t>;</w:t>
      </w:r>
    </w:p>
    <w:p w:rsidR="00AB2C0D" w:rsidRPr="00CB4F93" w:rsidP="00496B25">
      <w:pPr>
        <w:ind w:firstLine="567"/>
        <w:jc w:val="both"/>
      </w:pPr>
      <w:r w:rsidRPr="00CB4F93">
        <w:t xml:space="preserve">- </w:t>
      </w:r>
      <w:r w:rsidRPr="00CB4F93" w:rsidR="00917188">
        <w:t>проектом организации дорожного движения</w:t>
      </w:r>
      <w:r w:rsidRPr="00CB4F93" w:rsidR="008B58B5">
        <w:t xml:space="preserve"> и обустройства</w:t>
      </w:r>
      <w:r w:rsidRPr="00CB4F93" w:rsidR="00917188">
        <w:t xml:space="preserve"> </w:t>
      </w:r>
      <w:r w:rsidRPr="00CB4F93" w:rsidR="00677E57">
        <w:t>ул.</w:t>
      </w:r>
      <w:r w:rsidRPr="00CB4F93" w:rsidR="008B58B5">
        <w:t>Ленина (км 0.000 – км 2.020)</w:t>
      </w:r>
      <w:r w:rsidRPr="00CB4F93">
        <w:t>, из которой следует, что на указанном участке дороги предусмотрен</w:t>
      </w:r>
      <w:r w:rsidRPr="00CB4F93" w:rsidR="001935A1">
        <w:t>а</w:t>
      </w:r>
      <w:r w:rsidRPr="00CB4F93">
        <w:t xml:space="preserve"> дорожн</w:t>
      </w:r>
      <w:r w:rsidRPr="00CB4F93" w:rsidR="001935A1">
        <w:t>ая</w:t>
      </w:r>
      <w:r w:rsidRPr="00CB4F93">
        <w:t xml:space="preserve"> </w:t>
      </w:r>
      <w:r w:rsidRPr="00CB4F93" w:rsidR="001935A1">
        <w:t>разметка 1.1</w:t>
      </w:r>
      <w:r w:rsidRPr="00CB4F93">
        <w:t>;</w:t>
      </w:r>
    </w:p>
    <w:p w:rsidR="008B58B5" w:rsidRPr="00CB4F93" w:rsidP="00496B25">
      <w:pPr>
        <w:ind w:firstLine="567"/>
        <w:jc w:val="both"/>
      </w:pPr>
      <w:r w:rsidRPr="00CB4F93">
        <w:t>- копию объяснения Фадеева А.П. от 21.08.2025, согласно которому он 21.08.2025 выехал из п.Си</w:t>
      </w:r>
      <w:r w:rsidRPr="00CB4F93">
        <w:t>нгапай в сторону г.Нефтеюганск в район Нового аэропорта</w:t>
      </w:r>
      <w:r w:rsidRPr="00CB4F93" w:rsidR="00496B25">
        <w:t xml:space="preserve">, по адресу: ул.Ленина, стр.18, отвезти своего отца на работу. При движении в обратном направлении по ул.Ленина, не </w:t>
      </w:r>
      <w:r w:rsidRPr="00CB4F93" w:rsidR="00496B25">
        <w:t xml:space="preserve">доезжая до ул.Объездная дорога, не справился с управлением автомобилем, совершил столкновение с впереди </w:t>
      </w:r>
      <w:r w:rsidRPr="00CB4F93" w:rsidR="00496B25">
        <w:t>движущемся</w:t>
      </w:r>
      <w:r w:rsidRPr="00CB4F93" w:rsidR="00496B25">
        <w:t xml:space="preserve"> а/м Тойота Рав 4, государственный регистрационный знак </w:t>
      </w:r>
      <w:r w:rsidRPr="00CB4F93">
        <w:t xml:space="preserve">*** </w:t>
      </w:r>
      <w:r w:rsidRPr="00CB4F93" w:rsidR="00496B25">
        <w:t>и съехал в кювет. Перед дачей объяснения Фадееву А.П. разъяснены положения ст. 51 Конституции РФ, ст.25.1 КоАП РФ;</w:t>
      </w:r>
    </w:p>
    <w:p w:rsidR="00496B25" w:rsidRPr="00CB4F93" w:rsidP="00496B25">
      <w:pPr>
        <w:ind w:firstLine="567"/>
        <w:jc w:val="both"/>
      </w:pPr>
      <w:r w:rsidRPr="00CB4F93">
        <w:t>- карточкой операции с ВУ, согласно которой срок действия водительского удостоверения на имя Фадеева А.П. до 17.11.2022;</w:t>
      </w:r>
    </w:p>
    <w:p w:rsidR="00496B25" w:rsidRPr="00CB4F93" w:rsidP="00496B25">
      <w:pPr>
        <w:ind w:firstLine="567"/>
        <w:jc w:val="both"/>
      </w:pPr>
      <w:r w:rsidRPr="00CB4F93">
        <w:t>- реестром административных правонарушений;</w:t>
      </w:r>
    </w:p>
    <w:p w:rsidR="00496B25" w:rsidRPr="00CB4F93" w:rsidP="00496B25">
      <w:pPr>
        <w:ind w:firstLine="567"/>
        <w:jc w:val="both"/>
      </w:pPr>
      <w:r w:rsidRPr="00CB4F93">
        <w:t xml:space="preserve">- копией постановления по делу об административном правонарушении *** </w:t>
      </w:r>
      <w:r w:rsidRPr="00CB4F93">
        <w:t xml:space="preserve">от </w:t>
      </w:r>
      <w:r w:rsidRPr="00CB4F93">
        <w:t>21.08.2025 в отношении Фадеева А.П. по ч.1 ст.12.15 КоАП РФ;</w:t>
      </w:r>
    </w:p>
    <w:p w:rsidR="00AB2C0D" w:rsidRPr="00CB4F93" w:rsidP="00496B25">
      <w:pPr>
        <w:ind w:firstLine="567"/>
        <w:jc w:val="both"/>
      </w:pPr>
      <w:r w:rsidRPr="00CB4F93">
        <w:t xml:space="preserve">- копией протокола об административном правонарушении *** </w:t>
      </w:r>
      <w:r w:rsidRPr="00CB4F93">
        <w:t>от 21.08.2025 в отношении Фадеева А.П. по ч.1 ст.12.15 КоАП РФ;</w:t>
      </w:r>
    </w:p>
    <w:p w:rsidR="00496B25" w:rsidRPr="00CB4F93" w:rsidP="00496B25">
      <w:pPr>
        <w:ind w:firstLine="567"/>
        <w:jc w:val="both"/>
      </w:pPr>
      <w:r w:rsidRPr="00CB4F93">
        <w:t>- копией протокола об административном правонарушении от 21.08.202</w:t>
      </w:r>
      <w:r w:rsidRPr="00CB4F93">
        <w:t>5 в отношении Фадеева А.П. по ч.1.1 ст.12.1 КоАП РФ;</w:t>
      </w:r>
    </w:p>
    <w:p w:rsidR="00496B25" w:rsidRPr="00CB4F93" w:rsidP="00496B25">
      <w:pPr>
        <w:ind w:firstLine="567"/>
        <w:jc w:val="both"/>
      </w:pPr>
      <w:r w:rsidRPr="00CB4F93">
        <w:t xml:space="preserve">- копией протокола *** </w:t>
      </w:r>
      <w:r w:rsidRPr="00CB4F93">
        <w:t>об административном правонарушении от 21.08.2025 в отношении Фадеева А.П. по ч.1 ст.12.8 КоАП РФ;</w:t>
      </w:r>
    </w:p>
    <w:p w:rsidR="00496B25" w:rsidRPr="00CB4F93" w:rsidP="00496B25">
      <w:pPr>
        <w:pStyle w:val="BodyTextIndent"/>
        <w:spacing w:after="0"/>
        <w:ind w:right="27"/>
        <w:jc w:val="both"/>
      </w:pPr>
      <w:r w:rsidRPr="00CB4F93">
        <w:t>- копией постановления по делу об административном правонарушении от 21.08.</w:t>
      </w:r>
      <w:r w:rsidRPr="00CB4F93">
        <w:t>2025 в отношении Фадеева А.П. по ч.1 ст.12.37 КоАП РФ;</w:t>
      </w:r>
    </w:p>
    <w:p w:rsidR="00496B25" w:rsidRPr="00CB4F93" w:rsidP="00496B25">
      <w:pPr>
        <w:pStyle w:val="BodyTextIndent"/>
        <w:spacing w:after="0"/>
        <w:ind w:left="0" w:right="27" w:firstLine="567"/>
        <w:jc w:val="both"/>
      </w:pPr>
      <w:r w:rsidRPr="00CB4F93">
        <w:t>- фото места ДТП.</w:t>
      </w:r>
    </w:p>
    <w:p w:rsidR="00917188" w:rsidRPr="00CB4F93" w:rsidP="00496B25">
      <w:pPr>
        <w:ind w:firstLine="567"/>
        <w:jc w:val="both"/>
      </w:pPr>
      <w:r w:rsidRPr="00CB4F93">
        <w:t>В силу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</w:t>
      </w:r>
      <w:r w:rsidRPr="00CB4F93">
        <w:t xml:space="preserve">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повлекли выезд на сторону проезжей части дороги, предназначенную для встре</w:t>
      </w:r>
      <w:r w:rsidRPr="00CB4F93">
        <w:t xml:space="preserve">чного движения, также следует квалифицировать по </w:t>
      </w:r>
      <w:hyperlink r:id="rId4" w:history="1">
        <w:r w:rsidRPr="00CB4F93">
          <w:rPr>
            <w:rStyle w:val="Hyperlink"/>
            <w:color w:val="auto"/>
            <w:u w:val="none"/>
          </w:rPr>
          <w:t>ст. 12.15</w:t>
        </w:r>
      </w:hyperlink>
      <w:r w:rsidRPr="00CB4F93">
        <w:t xml:space="preserve">, поскольку эта норма является специальной по отношению к </w:t>
      </w:r>
      <w:hyperlink r:id="rId5" w:history="1">
        <w:r w:rsidRPr="00CB4F93">
          <w:rPr>
            <w:rStyle w:val="Hyperlink"/>
            <w:color w:val="auto"/>
            <w:u w:val="none"/>
          </w:rPr>
          <w:t>ст. 12.16</w:t>
        </w:r>
      </w:hyperlink>
      <w:r w:rsidRPr="00CB4F93">
        <w:t xml:space="preserve"> Кодекса РФ об АП. </w:t>
      </w:r>
    </w:p>
    <w:p w:rsidR="00917188" w:rsidRPr="00CB4F93" w:rsidP="00496B25">
      <w:pPr>
        <w:ind w:firstLine="567"/>
        <w:jc w:val="both"/>
        <w:rPr>
          <w:shd w:val="clear" w:color="auto" w:fill="FFFFFF"/>
        </w:rPr>
      </w:pPr>
      <w:r w:rsidRPr="00CB4F93">
        <w:t>Согласно п. 9.1.1 Правил доро</w:t>
      </w:r>
      <w:r w:rsidRPr="00CB4F93">
        <w:t xml:space="preserve">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CB4F93">
          <w:t>1993 г</w:t>
        </w:r>
      </w:smartTag>
      <w:r w:rsidRPr="00CB4F93">
        <w:t xml:space="preserve">. N 1090), </w:t>
      </w:r>
      <w:r w:rsidRPr="00CB4F93">
        <w:rPr>
          <w:shd w:val="clear" w:color="auto" w:fill="FFFFFF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</w:t>
      </w:r>
      <w:r w:rsidRPr="00CB4F93">
        <w:rPr>
          <w:shd w:val="clear" w:color="auto" w:fill="FFFFFF"/>
        </w:rPr>
        <w:t>й полосой, </w:t>
      </w:r>
      <w:hyperlink r:id="rId6" w:anchor="/document/1305770/entry/2011" w:history="1">
        <w:r w:rsidRPr="00CB4F93">
          <w:rPr>
            <w:rStyle w:val="Hyperlink"/>
            <w:color w:val="auto"/>
            <w:u w:val="none"/>
            <w:shd w:val="clear" w:color="auto" w:fill="FFFFFF"/>
          </w:rPr>
          <w:t>разметкой 1.1</w:t>
        </w:r>
      </w:hyperlink>
      <w:r w:rsidRPr="00CB4F93">
        <w:rPr>
          <w:shd w:val="clear" w:color="auto" w:fill="FFFFFF"/>
        </w:rPr>
        <w:t>, </w:t>
      </w:r>
      <w:hyperlink r:id="rId6" w:anchor="/document/1305770/entry/2013" w:history="1">
        <w:r w:rsidRPr="00CB4F93">
          <w:rPr>
            <w:rStyle w:val="Hyperlink"/>
            <w:color w:val="auto"/>
            <w:u w:val="none"/>
            <w:shd w:val="clear" w:color="auto" w:fill="FFFFFF"/>
          </w:rPr>
          <w:t>1.3</w:t>
        </w:r>
      </w:hyperlink>
      <w:r w:rsidRPr="00CB4F93">
        <w:rPr>
          <w:shd w:val="clear" w:color="auto" w:fill="FFFFFF"/>
        </w:rPr>
        <w:t> или </w:t>
      </w:r>
      <w:hyperlink r:id="rId6" w:anchor="/document/1305770/entry/2111" w:history="1">
        <w:r w:rsidRPr="00CB4F93">
          <w:rPr>
            <w:rStyle w:val="Hyperlink"/>
            <w:color w:val="auto"/>
            <w:u w:val="none"/>
            <w:shd w:val="clear" w:color="auto" w:fill="FFFFFF"/>
          </w:rPr>
          <w:t>разметкой 1.11</w:t>
        </w:r>
      </w:hyperlink>
      <w:r w:rsidRPr="00CB4F93">
        <w:rPr>
          <w:shd w:val="clear" w:color="auto" w:fill="FFFFFF"/>
        </w:rPr>
        <w:t>, прерывистая линия которой расположена слева.</w:t>
      </w:r>
    </w:p>
    <w:p w:rsidR="00917188" w:rsidRPr="00CB4F93" w:rsidP="00496B25">
      <w:pPr>
        <w:widowControl w:val="0"/>
        <w:autoSpaceDE w:val="0"/>
        <w:autoSpaceDN w:val="0"/>
        <w:adjustRightInd w:val="0"/>
        <w:ind w:firstLine="567"/>
        <w:jc w:val="both"/>
      </w:pPr>
      <w:r w:rsidRPr="00CB4F93">
        <w:t xml:space="preserve">Согласно разъяснениям, приведенным в п.15 Постановления Пленума Верховного Суда РФ от 25.06.2019г. N 20 «О некоторых вопросах, возникающих в судебной практике при рассмотрении дел об </w:t>
      </w:r>
      <w:r w:rsidRPr="00CB4F93">
        <w:t>административных правонарушениях, предусмотренных главой 12 Кодекса Российской Федерации об административных правонарушениях», действия водителя, связанные с нарушением требований ПДД РФ, а также дорожных знаков или разметки, повлекшие выезд на полосу, пре</w:t>
      </w:r>
      <w:r w:rsidRPr="00CB4F93">
        <w:t>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917188" w:rsidRPr="00CB4F93" w:rsidP="00496B25">
      <w:pPr>
        <w:widowControl w:val="0"/>
        <w:autoSpaceDE w:val="0"/>
        <w:autoSpaceDN w:val="0"/>
        <w:adjustRightInd w:val="0"/>
        <w:ind w:firstLine="567"/>
        <w:jc w:val="both"/>
      </w:pPr>
      <w:r w:rsidRPr="00CB4F93">
        <w:t>Н</w:t>
      </w:r>
      <w:r w:rsidRPr="00CB4F93">
        <w:t>епосредственно такие требования ПДД РФ установлены, в частности, в следующих случаях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</w:t>
      </w:r>
      <w:r w:rsidRPr="00CB4F93">
        <w:t>осой, разметкой 1.1, 1.3 или разметкой 1.11, прерывистая линия которой расположена слева (пункт 9.1.1 ПДД РФ).</w:t>
      </w:r>
    </w:p>
    <w:p w:rsidR="00917188" w:rsidRPr="00CB4F93" w:rsidP="00496B25">
      <w:pPr>
        <w:widowControl w:val="0"/>
        <w:autoSpaceDE w:val="0"/>
        <w:autoSpaceDN w:val="0"/>
        <w:adjustRightInd w:val="0"/>
        <w:ind w:firstLine="567"/>
        <w:jc w:val="both"/>
      </w:pPr>
      <w:r w:rsidRPr="00CB4F93">
        <w:rPr>
          <w:shd w:val="clear" w:color="auto" w:fill="FFFFFF"/>
        </w:rPr>
        <w:t xml:space="preserve">Движение по дороге с двусторонним движением в нарушение требований дорожных </w:t>
      </w:r>
      <w:hyperlink r:id="rId6" w:anchor="/document/1305770/entry/320" w:history="1">
        <w:r w:rsidRPr="00CB4F93">
          <w:rPr>
            <w:rStyle w:val="Hyperlink"/>
            <w:color w:val="auto"/>
            <w:u w:val="none"/>
            <w:shd w:val="clear" w:color="auto" w:fill="FFFFFF"/>
          </w:rPr>
          <w:t>знаков 3.20</w:t>
        </w:r>
      </w:hyperlink>
      <w:r w:rsidRPr="00CB4F93">
        <w:rPr>
          <w:shd w:val="clear" w:color="auto" w:fill="FFFFFF"/>
        </w:rPr>
        <w:t xml:space="preserve"> "Обгон запрещен", </w:t>
      </w:r>
      <w:hyperlink r:id="rId6" w:anchor="/document/1305770/entry/322" w:history="1">
        <w:r w:rsidRPr="00CB4F93">
          <w:rPr>
            <w:rStyle w:val="Hyperlink"/>
            <w:color w:val="auto"/>
            <w:u w:val="none"/>
            <w:shd w:val="clear" w:color="auto" w:fill="FFFFFF"/>
          </w:rPr>
          <w:t>3.22</w:t>
        </w:r>
      </w:hyperlink>
      <w:r w:rsidRPr="00CB4F93">
        <w:rPr>
          <w:shd w:val="clear" w:color="auto" w:fill="FFFFFF"/>
        </w:rPr>
        <w:t xml:space="preserve"> "Обгон грузовым автомобилям запрещен", </w:t>
      </w:r>
      <w:hyperlink r:id="rId6" w:anchor="/document/1305770/entry/9511" w:history="1">
        <w:r w:rsidRPr="00CB4F93">
          <w:rPr>
            <w:rStyle w:val="Hyperlink"/>
            <w:color w:val="auto"/>
            <w:u w:val="none"/>
            <w:shd w:val="clear" w:color="auto" w:fill="FFFFFF"/>
          </w:rPr>
          <w:t>5.11.1</w:t>
        </w:r>
      </w:hyperlink>
      <w:r w:rsidRPr="00CB4F93">
        <w:rPr>
          <w:shd w:val="clear" w:color="auto" w:fill="FFFFFF"/>
        </w:rPr>
        <w:t xml:space="preserve"> "Дорога с полосой для маршрутных транспортных средств", </w:t>
      </w:r>
      <w:hyperlink r:id="rId6" w:anchor="/document/1305770/entry/5121" w:history="1">
        <w:r w:rsidRPr="00CB4F93">
          <w:rPr>
            <w:rStyle w:val="Hyperlink"/>
            <w:color w:val="auto"/>
            <w:u w:val="none"/>
            <w:shd w:val="clear" w:color="auto" w:fill="FFFFFF"/>
          </w:rPr>
          <w:t>5.11.2</w:t>
        </w:r>
      </w:hyperlink>
      <w:r w:rsidRPr="00CB4F93">
        <w:rPr>
          <w:shd w:val="clear" w:color="auto" w:fill="FFFFFF"/>
        </w:rPr>
        <w:t xml:space="preserve"> "Дорога с полосой для велосипедистов", </w:t>
      </w:r>
      <w:hyperlink r:id="rId6" w:anchor="/document/1305770/entry/95157" w:history="1">
        <w:r w:rsidRPr="00CB4F93">
          <w:rPr>
            <w:rStyle w:val="Hyperlink"/>
            <w:color w:val="auto"/>
            <w:u w:val="none"/>
            <w:shd w:val="clear" w:color="auto" w:fill="FFFFFF"/>
          </w:rPr>
          <w:t>5.15.7</w:t>
        </w:r>
      </w:hyperlink>
      <w:r w:rsidRPr="00CB4F93">
        <w:t xml:space="preserve"> </w:t>
      </w:r>
      <w:r w:rsidRPr="00CB4F93">
        <w:rPr>
          <w:shd w:val="clear" w:color="auto" w:fill="FFFFFF"/>
        </w:rPr>
        <w:t xml:space="preserve">"Направление движения по полосам", когда это связано с выездом на полосу встречного движения, и (или) дорожной </w:t>
      </w:r>
      <w:hyperlink r:id="rId6" w:anchor="/document/1305770/entry/2011" w:history="1">
        <w:r w:rsidRPr="00CB4F93">
          <w:rPr>
            <w:rStyle w:val="Hyperlink"/>
            <w:color w:val="auto"/>
            <w:u w:val="none"/>
            <w:shd w:val="clear" w:color="auto" w:fill="FFFFFF"/>
          </w:rPr>
          <w:t>разметки 1.1</w:t>
        </w:r>
      </w:hyperlink>
      <w:r w:rsidRPr="00CB4F93">
        <w:rPr>
          <w:shd w:val="clear" w:color="auto" w:fill="FFFFFF"/>
        </w:rPr>
        <w:t xml:space="preserve">, </w:t>
      </w:r>
      <w:hyperlink r:id="rId6" w:anchor="/document/1305770/entry/2013" w:history="1">
        <w:r w:rsidRPr="00CB4F93">
          <w:rPr>
            <w:rStyle w:val="Hyperlink"/>
            <w:color w:val="auto"/>
            <w:u w:val="none"/>
            <w:shd w:val="clear" w:color="auto" w:fill="FFFFFF"/>
          </w:rPr>
          <w:t>1.3</w:t>
        </w:r>
      </w:hyperlink>
      <w:r w:rsidRPr="00CB4F93">
        <w:rPr>
          <w:shd w:val="clear" w:color="auto" w:fill="FFFFFF"/>
        </w:rPr>
        <w:t xml:space="preserve">, </w:t>
      </w:r>
      <w:hyperlink r:id="rId6" w:anchor="/document/1305770/entry/2111" w:history="1">
        <w:r w:rsidRPr="00CB4F93">
          <w:rPr>
            <w:rStyle w:val="Hyperlink"/>
            <w:color w:val="auto"/>
            <w:u w:val="none"/>
            <w:shd w:val="clear" w:color="auto" w:fill="FFFFFF"/>
          </w:rPr>
          <w:t>1.11</w:t>
        </w:r>
      </w:hyperlink>
      <w:r w:rsidRPr="00CB4F93">
        <w:rPr>
          <w:shd w:val="clear" w:color="auto" w:fill="FFFFFF"/>
        </w:rPr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</w:t>
      </w:r>
      <w:r w:rsidRPr="00CB4F93">
        <w:rPr>
          <w:shd w:val="clear" w:color="auto" w:fill="FFFFFF"/>
        </w:rPr>
        <w:t xml:space="preserve">шения, предусмотренного </w:t>
      </w:r>
      <w:hyperlink r:id="rId6" w:anchor="/document/12125267/entry/121504" w:history="1">
        <w:r w:rsidRPr="00CB4F93">
          <w:rPr>
            <w:rStyle w:val="Hyperlink"/>
            <w:color w:val="auto"/>
            <w:u w:val="none"/>
            <w:shd w:val="clear" w:color="auto" w:fill="FFFFFF"/>
          </w:rPr>
          <w:t>частью 4 статьи 12.15</w:t>
        </w:r>
      </w:hyperlink>
      <w:r w:rsidRPr="00CB4F93">
        <w:rPr>
          <w:shd w:val="clear" w:color="auto" w:fill="FFFFFF"/>
        </w:rPr>
        <w:t xml:space="preserve"> КоАП РФ. </w:t>
      </w:r>
    </w:p>
    <w:p w:rsidR="00AB2C0D" w:rsidRPr="00CB4F93" w:rsidP="00496B25">
      <w:pPr>
        <w:ind w:firstLine="708"/>
        <w:jc w:val="both"/>
      </w:pPr>
      <w:r w:rsidRPr="00CB4F93">
        <w:t>По смыслу закона, противоправный выезд на сторону дороги, предназначенную для встречного движения, представляет повышен</w:t>
      </w:r>
      <w:r w:rsidRPr="00CB4F93">
        <w:t xml:space="preserve">ную опасность для жизни, здоровья и имущества участников дорожного движения, так как создает реальную возможность лобового </w:t>
      </w:r>
      <w:r w:rsidRPr="00CB4F93">
        <w:t>столкновения транспортных средств, сопряженного с риском наступления тяжких последствий, в связи с чем, ответственности за данное дея</w:t>
      </w:r>
      <w:r w:rsidRPr="00CB4F93">
        <w:t>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AB2C0D" w:rsidRPr="00CB4F93" w:rsidP="00496B25">
      <w:pPr>
        <w:ind w:firstLine="567"/>
        <w:jc w:val="both"/>
      </w:pPr>
      <w:r w:rsidRPr="00CB4F93">
        <w:t>Протокол о</w:t>
      </w:r>
      <w:r w:rsidRPr="00CB4F93">
        <w:t xml:space="preserve">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7" w:anchor="/document/12125267/entry/282" w:history="1">
        <w:r w:rsidRPr="00CB4F93">
          <w:rPr>
            <w:rStyle w:val="Hyperlink"/>
            <w:color w:val="auto"/>
            <w:u w:val="none"/>
          </w:rPr>
          <w:t>ст.28.2</w:t>
        </w:r>
      </w:hyperlink>
      <w:r w:rsidRPr="00CB4F93">
        <w:t xml:space="preserve"> КоАП РФ, все сведения, необходимые для прав</w:t>
      </w:r>
      <w:r w:rsidRPr="00CB4F93">
        <w:t xml:space="preserve">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CB4F93" w:rsidR="00496B25">
        <w:t>Фадеева А.П.</w:t>
      </w:r>
      <w:r w:rsidRPr="00CB4F93">
        <w:t xml:space="preserve"> не установлено.  </w:t>
      </w:r>
    </w:p>
    <w:p w:rsidR="00AB2C0D" w:rsidRPr="00CB4F93" w:rsidP="00496B25">
      <w:pPr>
        <w:ind w:firstLine="567"/>
        <w:jc w:val="both"/>
      </w:pPr>
      <w:r w:rsidRPr="00CB4F93">
        <w:t xml:space="preserve">Собранные по делу доказательства получены в соответствии с требованиями </w:t>
      </w:r>
      <w:hyperlink r:id="rId7" w:anchor="/document/12125267/entry/262" w:history="1">
        <w:r w:rsidRPr="00CB4F93">
          <w:rPr>
            <w:rStyle w:val="Hyperlink"/>
            <w:color w:val="auto"/>
            <w:u w:val="none"/>
          </w:rPr>
          <w:t>ст. 26.2</w:t>
        </w:r>
      </w:hyperlink>
      <w:r w:rsidRPr="00CB4F93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достат</w:t>
      </w:r>
      <w:r w:rsidRPr="00CB4F93">
        <w:t>очными.</w:t>
      </w:r>
    </w:p>
    <w:p w:rsidR="00AB2C0D" w:rsidRPr="00CB4F93" w:rsidP="00496B25">
      <w:pPr>
        <w:ind w:firstLine="708"/>
        <w:jc w:val="both"/>
      </w:pPr>
      <w:r w:rsidRPr="00CB4F93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</w:t>
      </w:r>
      <w:r w:rsidRPr="00CB4F93">
        <w:t>ого инспектором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</w:t>
      </w:r>
      <w:r w:rsidRPr="00CB4F93">
        <w:t xml:space="preserve">тельств.  </w:t>
      </w:r>
    </w:p>
    <w:p w:rsidR="00AB2C0D" w:rsidRPr="00CB4F93" w:rsidP="00496B25">
      <w:pPr>
        <w:jc w:val="both"/>
      </w:pPr>
      <w:r w:rsidRPr="00CB4F93">
        <w:rPr>
          <w:iCs/>
        </w:rPr>
        <w:t xml:space="preserve">         Действия </w:t>
      </w:r>
      <w:r w:rsidRPr="00CB4F93" w:rsidR="00496B25">
        <w:t>Фадеева А.П.</w:t>
      </w:r>
      <w:r w:rsidRPr="00CB4F93">
        <w:t xml:space="preserve"> </w:t>
      </w:r>
      <w:r w:rsidRPr="00CB4F93">
        <w:rPr>
          <w:iCs/>
        </w:rPr>
        <w:t xml:space="preserve">суд квалифицирует по ч. 4 ст. 12.15 </w:t>
      </w:r>
      <w:r w:rsidRPr="00CB4F93">
        <w:t>Кодекса Российской Федерации об административных правонарушениях</w:t>
      </w:r>
      <w:r w:rsidRPr="00CB4F93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CB4F93">
        <w:t>Кодекса Российской Федерации об административных правонарушениях</w:t>
      </w:r>
      <w:r w:rsidRPr="00CB4F93">
        <w:rPr>
          <w:iCs/>
        </w:rPr>
        <w:t xml:space="preserve">. </w:t>
      </w:r>
    </w:p>
    <w:p w:rsidR="00DC5A80" w:rsidRPr="00CB4F93" w:rsidP="00496B25">
      <w:pPr>
        <w:jc w:val="both"/>
      </w:pPr>
      <w:r w:rsidRPr="00CB4F93">
        <w:rPr>
          <w:iCs/>
        </w:rPr>
        <w:t xml:space="preserve"> </w:t>
      </w:r>
      <w:r w:rsidRPr="00CB4F93">
        <w:rPr>
          <w:iCs/>
        </w:rPr>
        <w:tab/>
      </w:r>
      <w:r w:rsidRPr="00CB4F93" w:rsidR="001935A1">
        <w:rPr>
          <w:iCs/>
        </w:rPr>
        <w:t>Обстоятельств</w:t>
      </w:r>
      <w:r w:rsidRPr="00CB4F93">
        <w:rPr>
          <w:iCs/>
        </w:rPr>
        <w:t>, смягчающ</w:t>
      </w:r>
      <w:r w:rsidRPr="00CB4F93">
        <w:rPr>
          <w:iCs/>
        </w:rPr>
        <w:t>и</w:t>
      </w:r>
      <w:r w:rsidRPr="00CB4F93" w:rsidR="001935A1">
        <w:rPr>
          <w:iCs/>
        </w:rPr>
        <w:t>х</w:t>
      </w:r>
      <w:r w:rsidRPr="00CB4F93" w:rsidR="00643BE9">
        <w:rPr>
          <w:iCs/>
        </w:rPr>
        <w:t>, отягчающих</w:t>
      </w:r>
      <w:r w:rsidRPr="00CB4F93">
        <w:rPr>
          <w:iCs/>
        </w:rPr>
        <w:t xml:space="preserve"> административную ответственность в соответствии со ст. 4.2</w:t>
      </w:r>
      <w:r w:rsidRPr="00CB4F93" w:rsidR="00643BE9">
        <w:rPr>
          <w:iCs/>
        </w:rPr>
        <w:t>, 4.3</w:t>
      </w:r>
      <w:r w:rsidRPr="00CB4F93">
        <w:rPr>
          <w:iCs/>
        </w:rPr>
        <w:t xml:space="preserve"> </w:t>
      </w:r>
      <w:r w:rsidRPr="00CB4F93">
        <w:t xml:space="preserve">Кодекса Российской Федерации об административных правонарушениях, </w:t>
      </w:r>
      <w:r w:rsidRPr="00CB4F93" w:rsidR="001935A1">
        <w:t>не имеется</w:t>
      </w:r>
      <w:r w:rsidRPr="00CB4F93">
        <w:t>.</w:t>
      </w:r>
    </w:p>
    <w:p w:rsidR="00AB2C0D" w:rsidRPr="00CB4F93" w:rsidP="00496B25">
      <w:pPr>
        <w:jc w:val="both"/>
        <w:rPr>
          <w:iCs/>
        </w:rPr>
      </w:pPr>
      <w:r w:rsidRPr="00CB4F93">
        <w:rPr>
          <w:iCs/>
        </w:rPr>
        <w:t xml:space="preserve">           При назначении наказания мировой судья учитывает характер совершенного правонарушения</w:t>
      </w:r>
      <w:r w:rsidRPr="00CB4F93" w:rsidR="00643BE9">
        <w:rPr>
          <w:iCs/>
        </w:rPr>
        <w:t xml:space="preserve">, данные о личности </w:t>
      </w:r>
      <w:r w:rsidRPr="00CB4F93" w:rsidR="00496B25">
        <w:rPr>
          <w:iCs/>
        </w:rPr>
        <w:t>Фадеева А.П.</w:t>
      </w:r>
      <w:r w:rsidRPr="00CB4F93">
        <w:rPr>
          <w:iCs/>
        </w:rPr>
        <w:t xml:space="preserve"> и считает возможным назначить наказание в виде административного штрафа.         </w:t>
      </w:r>
    </w:p>
    <w:p w:rsidR="00AB2C0D" w:rsidRPr="00CB4F93" w:rsidP="00496B25">
      <w:pPr>
        <w:jc w:val="both"/>
        <w:rPr>
          <w:iCs/>
        </w:rPr>
      </w:pPr>
      <w:r w:rsidRPr="00CB4F93">
        <w:rPr>
          <w:iCs/>
        </w:rPr>
        <w:t xml:space="preserve">             На основании изложенного, руководствуясь ст. 29.9, 29.10 Кодекса</w:t>
      </w:r>
      <w:r w:rsidRPr="00CB4F93">
        <w:t xml:space="preserve"> Российской Федерации об административных правонарушениях</w:t>
      </w:r>
      <w:r w:rsidRPr="00CB4F93">
        <w:rPr>
          <w:iCs/>
        </w:rPr>
        <w:t>, суд</w:t>
      </w:r>
    </w:p>
    <w:p w:rsidR="00AB2C0D" w:rsidRPr="00CB4F93" w:rsidP="00496B25">
      <w:pPr>
        <w:jc w:val="both"/>
        <w:rPr>
          <w:iCs/>
        </w:rPr>
      </w:pPr>
    </w:p>
    <w:p w:rsidR="00F45F8B" w:rsidRPr="00CB4F93" w:rsidP="00496B25">
      <w:pPr>
        <w:jc w:val="center"/>
        <w:rPr>
          <w:iCs/>
        </w:rPr>
      </w:pPr>
      <w:r w:rsidRPr="00CB4F93">
        <w:rPr>
          <w:iCs/>
        </w:rPr>
        <w:t xml:space="preserve">ПОСТАНОВИЛ: </w:t>
      </w:r>
    </w:p>
    <w:p w:rsidR="00CB4F93" w:rsidRPr="00CB4F93" w:rsidP="00496B25">
      <w:pPr>
        <w:jc w:val="center"/>
        <w:rPr>
          <w:iCs/>
        </w:rPr>
      </w:pPr>
    </w:p>
    <w:p w:rsidR="00AB2C0D" w:rsidRPr="00CB4F93" w:rsidP="00496B25">
      <w:pPr>
        <w:ind w:firstLine="708"/>
        <w:jc w:val="both"/>
      </w:pPr>
      <w:r w:rsidRPr="00CB4F93">
        <w:t xml:space="preserve">признать </w:t>
      </w:r>
      <w:r w:rsidRPr="00CB4F93" w:rsidR="00496B25">
        <w:t xml:space="preserve">Фадеева </w:t>
      </w:r>
      <w:r w:rsidRPr="00CB4F93">
        <w:t>А.П.</w:t>
      </w:r>
      <w:r w:rsidRPr="00CB4F93" w:rsidR="001935A1">
        <w:t xml:space="preserve"> </w:t>
      </w:r>
      <w:r w:rsidRPr="00CB4F93">
        <w:t xml:space="preserve">виновным в совершении правонарушения, предусмотренного </w:t>
      </w:r>
      <w:r w:rsidRPr="00CB4F93">
        <w:rPr>
          <w:iCs/>
        </w:rPr>
        <w:t xml:space="preserve">части 4 статьи 12.15 </w:t>
      </w:r>
      <w:r w:rsidRPr="00CB4F93">
        <w:t>Кодекса Российской Федерации об административных правонарушениях и назначить ему наказание в виде административного штрафа в разм</w:t>
      </w:r>
      <w:r w:rsidRPr="00CB4F93">
        <w:t xml:space="preserve">ере </w:t>
      </w:r>
      <w:r w:rsidRPr="00CB4F93" w:rsidR="00064676">
        <w:t>7500</w:t>
      </w:r>
      <w:r w:rsidRPr="00CB4F93">
        <w:t xml:space="preserve"> рублей.</w:t>
      </w:r>
    </w:p>
    <w:p w:rsidR="00064676" w:rsidRPr="00CB4F93" w:rsidP="00496B2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B4F93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CB4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тридцати дней со дня вынесения 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</w:t>
      </w:r>
      <w:r w:rsidRPr="00CB4F93">
        <w:rPr>
          <w:rFonts w:ascii="Times New Roman" w:hAnsi="Times New Roman" w:cs="Times New Roman"/>
          <w:sz w:val="24"/>
          <w:szCs w:val="24"/>
          <w:shd w:val="clear" w:color="auto" w:fill="FFFFFF"/>
        </w:rPr>
        <w:t>штрафа.</w:t>
      </w:r>
    </w:p>
    <w:p w:rsidR="00064676" w:rsidRPr="00CB4F93" w:rsidP="00496B25">
      <w:pPr>
        <w:tabs>
          <w:tab w:val="left" w:pos="0"/>
        </w:tabs>
        <w:ind w:firstLine="349"/>
        <w:jc w:val="both"/>
      </w:pPr>
      <w:r w:rsidRPr="00CB4F93">
        <w:t xml:space="preserve">      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Банк РКЦ г. Ханты-Мансийска БИК 007162163 ОКТ</w:t>
      </w:r>
      <w:r w:rsidRPr="00CB4F93">
        <w:t xml:space="preserve">МО 71874000 ИНН 8601010390 КПП 860101001, Вид платежа КБК 18811601123010001140, к/с 40102810245370000007 УИН </w:t>
      </w:r>
      <w:r w:rsidRPr="00CB4F93" w:rsidR="00496B25">
        <w:t>18810486250290008467</w:t>
      </w:r>
      <w:r w:rsidRPr="00CB4F93">
        <w:t>.</w:t>
      </w:r>
    </w:p>
    <w:p w:rsidR="00064676" w:rsidRPr="00CB4F93" w:rsidP="00496B25">
      <w:pPr>
        <w:jc w:val="both"/>
        <w:rPr>
          <w:iCs/>
        </w:rPr>
      </w:pPr>
      <w:r w:rsidRPr="00CB4F93">
        <w:rPr>
          <w:iCs/>
        </w:rPr>
        <w:t xml:space="preserve">    </w:t>
      </w:r>
      <w:r w:rsidRPr="00CB4F93">
        <w:rPr>
          <w:iCs/>
        </w:rPr>
        <w:tab/>
        <w:t>Постановление может быть обжаловано в Нефтеюганский районный суд Ханты-Мансийского автономного округа - Югры в течение 1</w:t>
      </w:r>
      <w:r w:rsidRPr="00CB4F93">
        <w:rPr>
          <w:iCs/>
        </w:rPr>
        <w:t xml:space="preserve">0 дней со дня получения копии постановления, с подачей жалобы </w:t>
      </w:r>
      <w:r w:rsidRPr="00CB4F93">
        <w:rPr>
          <w:iCs/>
        </w:rPr>
        <w:t>через мирового судью</w:t>
      </w:r>
      <w:r w:rsidRPr="00CB4F93">
        <w:rPr>
          <w:iCs/>
        </w:rPr>
        <w:t>.</w:t>
      </w:r>
    </w:p>
    <w:p w:rsidR="00F45F8B" w:rsidRPr="00CB4F93" w:rsidP="00496B25">
      <w:r w:rsidRPr="00CB4F93">
        <w:t xml:space="preserve">                            </w:t>
      </w:r>
    </w:p>
    <w:p w:rsidR="00F45F8B" w:rsidRPr="00CB4F93" w:rsidP="00496B25"/>
    <w:p w:rsidR="00643BE9" w:rsidRPr="00CB4F93" w:rsidP="00CB4F93">
      <w:pPr>
        <w:rPr>
          <w:bCs/>
          <w:spacing w:val="-5"/>
          <w:lang w:eastAsia="ar-SA"/>
        </w:rPr>
      </w:pPr>
      <w:r w:rsidRPr="00CB4F93">
        <w:t xml:space="preserve">Мировой судья                                                                   </w:t>
      </w:r>
      <w:r w:rsidRPr="00CB4F93">
        <w:t xml:space="preserve">             </w:t>
      </w:r>
      <w:r w:rsidRPr="00CB4F93">
        <w:t xml:space="preserve">        Е.А.Таскаева </w:t>
      </w:r>
    </w:p>
    <w:sectPr w:rsidSect="00F45F8B">
      <w:pgSz w:w="11906" w:h="16838"/>
      <w:pgMar w:top="73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1935A1"/>
    <w:rsid w:val="002075B5"/>
    <w:rsid w:val="003978FC"/>
    <w:rsid w:val="00496B25"/>
    <w:rsid w:val="005B3EE5"/>
    <w:rsid w:val="005F5176"/>
    <w:rsid w:val="00643BE9"/>
    <w:rsid w:val="00677E57"/>
    <w:rsid w:val="00784653"/>
    <w:rsid w:val="007C1A7E"/>
    <w:rsid w:val="007D1481"/>
    <w:rsid w:val="008B58B5"/>
    <w:rsid w:val="00917188"/>
    <w:rsid w:val="00AB2C0D"/>
    <w:rsid w:val="00B43563"/>
    <w:rsid w:val="00CB4F93"/>
    <w:rsid w:val="00DC5A80"/>
    <w:rsid w:val="00E60DF7"/>
    <w:rsid w:val="00F45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B3EE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3EE5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3978FC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3978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" TargetMode="External" /><Relationship Id="rId5" Type="http://schemas.openxmlformats.org/officeDocument/2006/relationships/hyperlink" Target="garantF1://12025267.1216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